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45" w:rsidRPr="00045B45" w:rsidRDefault="00045B45" w:rsidP="00045B45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B45">
        <w:rPr>
          <w:rFonts w:ascii="Times New Roman" w:hAnsi="Times New Roman" w:cs="Times New Roman"/>
          <w:b/>
          <w:sz w:val="28"/>
          <w:szCs w:val="28"/>
        </w:rPr>
        <w:t>ТУРИЗМ</w:t>
      </w:r>
    </w:p>
    <w:p w:rsidR="00045B45" w:rsidRPr="00045B45" w:rsidRDefault="00045B45" w:rsidP="00045B4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5B45" w:rsidRPr="00045B45" w:rsidRDefault="00045B45" w:rsidP="00045B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B45">
        <w:rPr>
          <w:rFonts w:ascii="Times New Roman" w:hAnsi="Times New Roman" w:cs="Times New Roman"/>
          <w:sz w:val="28"/>
          <w:szCs w:val="28"/>
        </w:rPr>
        <w:t>Согласно я</w:t>
      </w:r>
      <w:hyperlink r:id="rId4"/>
      <w:r w:rsidRPr="00045B45">
        <w:rPr>
          <w:rFonts w:ascii="Times New Roman" w:hAnsi="Times New Roman" w:cs="Times New Roman"/>
          <w:sz w:val="28"/>
          <w:szCs w:val="28"/>
        </w:rPr>
        <w:t xml:space="preserve"> Правительства РФ от 12.03.2022 N 353</w:t>
      </w:r>
      <w:r w:rsidRPr="00045B45">
        <w:rPr>
          <w:rFonts w:ascii="Times New Roman" w:hAnsi="Times New Roman" w:cs="Times New Roman"/>
          <w:sz w:val="28"/>
          <w:szCs w:val="28"/>
        </w:rPr>
        <w:t xml:space="preserve"> </w:t>
      </w:r>
      <w:r w:rsidRPr="00045B45">
        <w:rPr>
          <w:rFonts w:ascii="Times New Roman" w:hAnsi="Times New Roman" w:cs="Times New Roman"/>
          <w:b/>
          <w:sz w:val="28"/>
          <w:szCs w:val="28"/>
        </w:rPr>
        <w:t>31.12.2022 истекает срок применения некоторых особенностей разрешительных режимов в сфере туризма</w:t>
      </w:r>
    </w:p>
    <w:p w:rsidR="00045B45" w:rsidRPr="00045B45" w:rsidRDefault="00045B45" w:rsidP="00045B45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B45">
        <w:rPr>
          <w:rFonts w:ascii="Times New Roman" w:hAnsi="Times New Roman" w:cs="Times New Roman"/>
          <w:sz w:val="28"/>
          <w:szCs w:val="28"/>
        </w:rPr>
        <w:t>Так, истекает срок, в течение которого допускается:</w:t>
      </w:r>
    </w:p>
    <w:p w:rsidR="00045B45" w:rsidRPr="00045B45" w:rsidRDefault="00045B45" w:rsidP="00045B45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B45">
        <w:rPr>
          <w:rFonts w:ascii="Times New Roman" w:hAnsi="Times New Roman" w:cs="Times New Roman"/>
          <w:sz w:val="28"/>
          <w:szCs w:val="28"/>
        </w:rPr>
        <w:t xml:space="preserve">- осуществление турагентской деятельности без внесения сведений о </w:t>
      </w:r>
      <w:proofErr w:type="spellStart"/>
      <w:r w:rsidRPr="00045B45">
        <w:rPr>
          <w:rFonts w:ascii="Times New Roman" w:hAnsi="Times New Roman" w:cs="Times New Roman"/>
          <w:sz w:val="28"/>
          <w:szCs w:val="28"/>
        </w:rPr>
        <w:t>турагенте</w:t>
      </w:r>
      <w:proofErr w:type="spellEnd"/>
      <w:r w:rsidRPr="00045B45">
        <w:rPr>
          <w:rFonts w:ascii="Times New Roman" w:hAnsi="Times New Roman" w:cs="Times New Roman"/>
          <w:sz w:val="28"/>
          <w:szCs w:val="28"/>
        </w:rPr>
        <w:t xml:space="preserve"> в единый федеральный реестр </w:t>
      </w:r>
      <w:proofErr w:type="spellStart"/>
      <w:r w:rsidRPr="00045B45">
        <w:rPr>
          <w:rFonts w:ascii="Times New Roman" w:hAnsi="Times New Roman" w:cs="Times New Roman"/>
          <w:sz w:val="28"/>
          <w:szCs w:val="28"/>
        </w:rPr>
        <w:t>турагентов</w:t>
      </w:r>
      <w:proofErr w:type="spellEnd"/>
      <w:r w:rsidRPr="00045B45">
        <w:rPr>
          <w:rFonts w:ascii="Times New Roman" w:hAnsi="Times New Roman" w:cs="Times New Roman"/>
          <w:sz w:val="28"/>
          <w:szCs w:val="28"/>
        </w:rPr>
        <w:t>, субагентов;</w:t>
      </w:r>
    </w:p>
    <w:p w:rsidR="00045B45" w:rsidRPr="00045B45" w:rsidRDefault="00045B45" w:rsidP="00045B45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B45">
        <w:rPr>
          <w:rFonts w:ascii="Times New Roman" w:hAnsi="Times New Roman" w:cs="Times New Roman"/>
          <w:sz w:val="28"/>
          <w:szCs w:val="28"/>
        </w:rPr>
        <w:t xml:space="preserve">- исполнение субагентом переданного </w:t>
      </w:r>
      <w:proofErr w:type="spellStart"/>
      <w:r w:rsidRPr="00045B45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Pr="00045B45">
        <w:rPr>
          <w:rFonts w:ascii="Times New Roman" w:hAnsi="Times New Roman" w:cs="Times New Roman"/>
          <w:sz w:val="28"/>
          <w:szCs w:val="28"/>
        </w:rPr>
        <w:t xml:space="preserve"> поручения туроператора на продвижение и реализацию туристского продукта без внесения сведений о субагенте в единый федеральный реестр </w:t>
      </w:r>
      <w:proofErr w:type="spellStart"/>
      <w:r w:rsidRPr="00045B45">
        <w:rPr>
          <w:rFonts w:ascii="Times New Roman" w:hAnsi="Times New Roman" w:cs="Times New Roman"/>
          <w:sz w:val="28"/>
          <w:szCs w:val="28"/>
        </w:rPr>
        <w:t>турагентов</w:t>
      </w:r>
      <w:proofErr w:type="spellEnd"/>
      <w:r w:rsidRPr="00045B45">
        <w:rPr>
          <w:rFonts w:ascii="Times New Roman" w:hAnsi="Times New Roman" w:cs="Times New Roman"/>
          <w:sz w:val="28"/>
          <w:szCs w:val="28"/>
        </w:rPr>
        <w:t>, субагентов.</w:t>
      </w:r>
    </w:p>
    <w:p w:rsidR="00045B45" w:rsidRPr="00045B45" w:rsidRDefault="00045B45" w:rsidP="00045B45">
      <w:pPr>
        <w:pStyle w:val="ConsPlusNormal"/>
        <w:spacing w:before="20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45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EA6" w:rsidRDefault="00F16EA6"/>
    <w:sectPr w:rsidR="00F1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69"/>
    <w:rsid w:val="00045B45"/>
    <w:rsid w:val="00D33369"/>
    <w:rsid w:val="00F1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B4E2C-BBEA-4991-A01F-579CE5A5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B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F25479C00B4D63AD5C71457953571A1649B535723D0CDF88DEE4490847D26A85369D272D221627CBC222BD2E1ADB2C483D061DvDZ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2022-12-07T04:01:00Z</dcterms:created>
  <dcterms:modified xsi:type="dcterms:W3CDTF">2022-12-07T04:02:00Z</dcterms:modified>
</cp:coreProperties>
</file>